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07" w:rsidRPr="00F62E07" w:rsidRDefault="00F62E07" w:rsidP="00F62E07">
      <w:pPr>
        <w:jc w:val="center"/>
        <w:rPr>
          <w:rFonts w:ascii="Times New Roman" w:hAnsi="Times New Roman" w:cs="Times New Roman"/>
          <w:b/>
          <w:bCs/>
          <w:color w:val="141823"/>
          <w:sz w:val="30"/>
          <w:szCs w:val="30"/>
          <w:shd w:val="clear" w:color="auto" w:fill="FFFFFF"/>
        </w:rPr>
      </w:pPr>
      <w:r w:rsidRPr="00F62E07">
        <w:rPr>
          <w:rFonts w:ascii="Times New Roman" w:hAnsi="Times New Roman" w:cs="Times New Roman"/>
          <w:b/>
          <w:bCs/>
          <w:color w:val="141823"/>
          <w:sz w:val="30"/>
          <w:szCs w:val="30"/>
          <w:shd w:val="clear" w:color="auto" w:fill="FFFFFF"/>
        </w:rPr>
        <w:t>CÁC TÌNH HUỐNG CẦN LƯU Ý</w:t>
      </w:r>
    </w:p>
    <w:p w:rsidR="008B6B13" w:rsidRPr="00F62E07" w:rsidRDefault="00F62276" w:rsidP="00F62E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Khai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thuế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xong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mà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phát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hiện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sai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sót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nhưng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vẫn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còn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trong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hạn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kê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khai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thì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các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bạn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chỉ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cần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lập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lại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tờ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khai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mới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-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tờ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khai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ban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đầu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(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số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liệu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đã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điều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chỉnh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đúng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)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và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nộp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lại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không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dùng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KHBS</w:t>
      </w:r>
    </w:p>
    <w:p w:rsidR="008B6B13" w:rsidRPr="00F62E07" w:rsidRDefault="00F62276" w:rsidP="00F62E07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.</w:t>
      </w:r>
      <w:r w:rsidRPr="00F62E0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2E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96AD50" wp14:editId="4A83B525">
            <wp:extent cx="3083560" cy="1658620"/>
            <wp:effectExtent l="0" t="0" r="2540" b="0"/>
            <wp:docPr id="1" name="Picture 1" descr="https://scontent-b-nrt.xx.fbcdn.net/hphotos-xap1/v/t1.0-9/10411087_727644110605357_1301803419010083394_n.jpg?oh=93edb706ed2ea9c0c5b3d6d42e254c10&amp;oe=54E692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-nrt.xx.fbcdn.net/hphotos-xap1/v/t1.0-9/10411087_727644110605357_1301803419010083394_n.jpg?oh=93edb706ed2ea9c0c5b3d6d42e254c10&amp;oe=54E6925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276" w:rsidRDefault="00F62276" w:rsidP="00F62E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Khai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thuế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xong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mà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phát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hiện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sai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sót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nhưng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đã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hết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hạn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kê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khai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thì</w:t>
      </w:r>
      <w:proofErr w:type="spellEnd"/>
      <w:proofErr w:type="gram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:</w:t>
      </w:r>
      <w:proofErr w:type="gramEnd"/>
      <w:r w:rsidRPr="00F62E07">
        <w:rPr>
          <w:rFonts w:ascii="Times New Roman" w:hAnsi="Times New Roman" w:cs="Times New Roman"/>
          <w:color w:val="141823"/>
          <w:sz w:val="24"/>
          <w:szCs w:val="24"/>
        </w:rPr>
        <w:br/>
      </w:r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1)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Khai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điều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chỉnh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nhưng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không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làm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thay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đổi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tiền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thuế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phải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nộp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hoặc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khấu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trừ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thì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các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bạn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chỉ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cần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lập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lại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tờ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khai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mới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-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tờ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khai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ban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đầu</w:t>
      </w:r>
      <w:proofErr w:type="spellEnd"/>
      <w:r w:rsidRPr="00F62E07">
        <w:rPr>
          <w:rStyle w:val="apple-converted-space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 </w:t>
      </w:r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(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các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chỉ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tiêu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đã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điều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chỉnh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đúng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)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và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nộp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lại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không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dùng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KHBS.</w:t>
      </w:r>
    </w:p>
    <w:p w:rsidR="00F62E07" w:rsidRPr="00F62E07" w:rsidRDefault="00F62E07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</w:p>
    <w:p w:rsidR="008B6B13" w:rsidRPr="00F62E07" w:rsidRDefault="00F62276" w:rsidP="00F62E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62E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40A0D4" wp14:editId="0966B844">
            <wp:extent cx="3083560" cy="1658620"/>
            <wp:effectExtent l="0" t="0" r="2540" b="0"/>
            <wp:docPr id="2" name="Picture 2" descr="https://scontent-b-nrt.xx.fbcdn.net/hphotos-xap1/v/t1.0-9/10411087_727644110605357_1301803419010083394_n.jpg?oh=93edb706ed2ea9c0c5b3d6d42e254c10&amp;oe=54E692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b-nrt.xx.fbcdn.net/hphotos-xap1/v/t1.0-9/10411087_727644110605357_1301803419010083394_n.jpg?oh=93edb706ed2ea9c0c5b3d6d42e254c10&amp;oe=54E6925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276" w:rsidRPr="00F62E07" w:rsidRDefault="00F62276" w:rsidP="00F62E07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41823"/>
        </w:rPr>
      </w:pPr>
      <w:r w:rsidRPr="00F62E07">
        <w:rPr>
          <w:b/>
          <w:bCs/>
          <w:color w:val="141823"/>
        </w:rPr>
        <w:t xml:space="preserve">2) </w:t>
      </w:r>
      <w:proofErr w:type="spellStart"/>
      <w:r w:rsidRPr="00F62E07">
        <w:rPr>
          <w:b/>
          <w:bCs/>
          <w:color w:val="141823"/>
        </w:rPr>
        <w:t>Khai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điều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chỉnh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làm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thay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đổi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tiền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thuế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phải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nộp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thì</w:t>
      </w:r>
      <w:proofErr w:type="spellEnd"/>
      <w:r w:rsidRPr="00F62E07">
        <w:rPr>
          <w:b/>
          <w:bCs/>
          <w:color w:val="141823"/>
        </w:rPr>
        <w:t>:</w:t>
      </w:r>
    </w:p>
    <w:p w:rsidR="00F62276" w:rsidRPr="00F62E07" w:rsidRDefault="00F62276" w:rsidP="00F62E07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41823"/>
        </w:rPr>
      </w:pPr>
      <w:r w:rsidRPr="00F62E07">
        <w:rPr>
          <w:b/>
          <w:bCs/>
          <w:color w:val="141823"/>
        </w:rPr>
        <w:t xml:space="preserve">a) </w:t>
      </w:r>
      <w:proofErr w:type="spellStart"/>
      <w:r w:rsidRPr="00F62E07">
        <w:rPr>
          <w:b/>
          <w:bCs/>
          <w:color w:val="141823"/>
        </w:rPr>
        <w:t>Nếu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khai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điều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chỉnh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làm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tăng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thuế</w:t>
      </w:r>
      <w:proofErr w:type="spellEnd"/>
      <w:r w:rsidRPr="00F62E07">
        <w:rPr>
          <w:b/>
          <w:bCs/>
          <w:color w:val="141823"/>
        </w:rPr>
        <w:t xml:space="preserve"> GTGT </w:t>
      </w:r>
      <w:proofErr w:type="spellStart"/>
      <w:r w:rsidRPr="00F62E07">
        <w:rPr>
          <w:b/>
          <w:bCs/>
          <w:color w:val="141823"/>
        </w:rPr>
        <w:t>phải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nộp</w:t>
      </w:r>
      <w:proofErr w:type="spellEnd"/>
      <w:r w:rsidRPr="00F62E07">
        <w:rPr>
          <w:b/>
          <w:bCs/>
          <w:color w:val="141823"/>
        </w:rPr>
        <w:t xml:space="preserve"> (</w:t>
      </w:r>
      <w:proofErr w:type="spellStart"/>
      <w:r w:rsidRPr="00F62E07">
        <w:rPr>
          <w:b/>
          <w:bCs/>
          <w:color w:val="141823"/>
        </w:rPr>
        <w:t>tức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là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khi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khai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điều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chỉnh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thì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chỉ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tiêu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số</w:t>
      </w:r>
      <w:proofErr w:type="spellEnd"/>
      <w:r w:rsidRPr="00F62E07">
        <w:rPr>
          <w:b/>
          <w:bCs/>
          <w:color w:val="141823"/>
        </w:rPr>
        <w:t xml:space="preserve"> 40 </w:t>
      </w:r>
      <w:proofErr w:type="spellStart"/>
      <w:r w:rsidRPr="00F62E07">
        <w:rPr>
          <w:b/>
          <w:bCs/>
          <w:color w:val="141823"/>
        </w:rPr>
        <w:t>trên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mẫu</w:t>
      </w:r>
      <w:proofErr w:type="spellEnd"/>
      <w:r w:rsidRPr="00F62E07">
        <w:rPr>
          <w:b/>
          <w:bCs/>
          <w:color w:val="141823"/>
        </w:rPr>
        <w:t xml:space="preserve"> KHBS </w:t>
      </w:r>
      <w:proofErr w:type="spellStart"/>
      <w:r w:rsidRPr="00F62E07">
        <w:rPr>
          <w:b/>
          <w:bCs/>
          <w:color w:val="141823"/>
        </w:rPr>
        <w:t>là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số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dương</w:t>
      </w:r>
      <w:proofErr w:type="spellEnd"/>
      <w:r w:rsidRPr="00F62E07">
        <w:rPr>
          <w:b/>
          <w:bCs/>
          <w:color w:val="141823"/>
        </w:rPr>
        <w:t>)</w:t>
      </w:r>
      <w:proofErr w:type="gramStart"/>
      <w:r w:rsidRPr="00F62E07">
        <w:rPr>
          <w:rStyle w:val="apple-converted-space"/>
          <w:b/>
          <w:bCs/>
          <w:color w:val="141823"/>
        </w:rPr>
        <w:t> </w:t>
      </w:r>
      <w:r w:rsidRPr="00F62E07">
        <w:rPr>
          <w:color w:val="141823"/>
        </w:rPr>
        <w:t> </w:t>
      </w:r>
      <w:proofErr w:type="spellStart"/>
      <w:r w:rsidRPr="00F62E07">
        <w:rPr>
          <w:b/>
          <w:bCs/>
          <w:color w:val="141823"/>
        </w:rPr>
        <w:t>thì</w:t>
      </w:r>
      <w:proofErr w:type="spellEnd"/>
      <w:proofErr w:type="gram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chỉ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cần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khai</w:t>
      </w:r>
      <w:proofErr w:type="spellEnd"/>
      <w:r w:rsidRPr="00F62E07">
        <w:rPr>
          <w:b/>
          <w:bCs/>
          <w:color w:val="141823"/>
        </w:rPr>
        <w:t xml:space="preserve"> KHBS </w:t>
      </w:r>
      <w:proofErr w:type="spellStart"/>
      <w:r w:rsidRPr="00F62E07">
        <w:rPr>
          <w:b/>
          <w:bCs/>
          <w:color w:val="141823"/>
        </w:rPr>
        <w:t>lại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tờ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khai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đã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khai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sai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rồi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nộp</w:t>
      </w:r>
      <w:proofErr w:type="spellEnd"/>
      <w:r w:rsidRPr="00F62E07">
        <w:rPr>
          <w:b/>
          <w:bCs/>
          <w:color w:val="141823"/>
        </w:rPr>
        <w:t xml:space="preserve">, </w:t>
      </w:r>
      <w:proofErr w:type="spellStart"/>
      <w:r w:rsidRPr="00F62E07">
        <w:rPr>
          <w:b/>
          <w:bCs/>
          <w:color w:val="141823"/>
        </w:rPr>
        <w:t>đồng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thời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đóng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tiền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thuế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tăng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thêm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và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tiền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nộp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chậm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vào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ngân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sách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nhà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nước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là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xong</w:t>
      </w:r>
      <w:proofErr w:type="spellEnd"/>
      <w:r w:rsidRPr="00F62E07">
        <w:rPr>
          <w:b/>
          <w:bCs/>
          <w:color w:val="141823"/>
        </w:rPr>
        <w:t xml:space="preserve">, </w:t>
      </w:r>
      <w:proofErr w:type="spellStart"/>
      <w:r w:rsidRPr="00F62E07">
        <w:rPr>
          <w:b/>
          <w:bCs/>
          <w:color w:val="141823"/>
        </w:rPr>
        <w:t>không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có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gõ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vào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chỉ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tiêu</w:t>
      </w:r>
      <w:proofErr w:type="spellEnd"/>
      <w:r w:rsidRPr="00F62E07">
        <w:rPr>
          <w:b/>
          <w:bCs/>
          <w:color w:val="141823"/>
        </w:rPr>
        <w:t xml:space="preserve"> 37,38 </w:t>
      </w:r>
      <w:proofErr w:type="spellStart"/>
      <w:r w:rsidRPr="00F62E07">
        <w:rPr>
          <w:b/>
          <w:bCs/>
          <w:color w:val="141823"/>
        </w:rPr>
        <w:t>của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tờ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khai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tháng</w:t>
      </w:r>
      <w:proofErr w:type="spellEnd"/>
      <w:r w:rsidRPr="00F62E07">
        <w:rPr>
          <w:b/>
          <w:bCs/>
          <w:color w:val="141823"/>
        </w:rPr>
        <w:t>/</w:t>
      </w:r>
      <w:proofErr w:type="spellStart"/>
      <w:r w:rsidRPr="00F62E07">
        <w:rPr>
          <w:b/>
          <w:bCs/>
          <w:color w:val="141823"/>
        </w:rPr>
        <w:t>quý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hiện</w:t>
      </w:r>
      <w:proofErr w:type="spellEnd"/>
      <w:r w:rsidRPr="00F62E07">
        <w:rPr>
          <w:b/>
          <w:bCs/>
          <w:color w:val="141823"/>
        </w:rPr>
        <w:t xml:space="preserve"> </w:t>
      </w:r>
      <w:proofErr w:type="spellStart"/>
      <w:r w:rsidRPr="00F62E07">
        <w:rPr>
          <w:b/>
          <w:bCs/>
          <w:color w:val="141823"/>
        </w:rPr>
        <w:t>tại</w:t>
      </w:r>
      <w:proofErr w:type="spellEnd"/>
    </w:p>
    <w:p w:rsidR="00F62276" w:rsidRPr="00F62E07" w:rsidRDefault="00F62276" w:rsidP="00F62E07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141823"/>
        </w:rPr>
      </w:pPr>
      <w:r w:rsidRPr="00F62E07">
        <w:rPr>
          <w:color w:val="141823"/>
        </w:rPr>
        <w:t> </w:t>
      </w:r>
      <w:bookmarkStart w:id="0" w:name="_GoBack"/>
      <w:bookmarkEnd w:id="0"/>
    </w:p>
    <w:p w:rsidR="00F62276" w:rsidRPr="00F62E07" w:rsidRDefault="00F62276" w:rsidP="00F62E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62E0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26F114E" wp14:editId="59F7BF44">
            <wp:extent cx="5943600" cy="2644902"/>
            <wp:effectExtent l="0" t="0" r="0" b="3175"/>
            <wp:docPr id="3" name="Picture 3" descr="https://scontent-b-nrt.xx.fbcdn.net/hphotos-xpf1/v/t1.0-9/s720x720/1966932_727645990605169_3647255358766777214_n.jpg?oh=8f106907f3e93c3f8329598705274d64&amp;oe=54AB29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b-nrt.xx.fbcdn.net/hphotos-xpf1/v/t1.0-9/s720x720/1966932_727645990605169_3647255358766777214_n.jpg?oh=8f106907f3e93c3f8329598705274d64&amp;oe=54AB29C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13" w:rsidRPr="00F62E07" w:rsidRDefault="008B6B13" w:rsidP="00F62E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62276" w:rsidRPr="00F62E07" w:rsidRDefault="00F62276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b)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Nếu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khai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điều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chỉnh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làm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giảm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thuế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GTGT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phải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nộp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 (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tức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là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khai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điều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chỉnh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thì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chỉ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tiêu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số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40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trên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mẫu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KHBS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là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số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âm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)</w:t>
      </w:r>
      <w:proofErr w:type="gramStart"/>
      <w:r w:rsidRPr="00F62E07">
        <w:rPr>
          <w:rStyle w:val="apple-converted-space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 </w:t>
      </w:r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 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thì</w:t>
      </w:r>
      <w:proofErr w:type="spellEnd"/>
      <w:proofErr w:type="gram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chỉ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cần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khai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KHBS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lại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tờ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khai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đã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khai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sai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rồi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nộp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,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không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có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gõ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vào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chỉ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tiêu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37,38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của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tờ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khai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tháng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/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quý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hiện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tại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,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số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tiền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giảm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này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sẽ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bù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trừ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với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số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phát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sinh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sau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(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nếu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có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)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hoặc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làm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thủ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tục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hoàn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.</w:t>
      </w:r>
    </w:p>
    <w:p w:rsidR="008B6B13" w:rsidRPr="00F62E07" w:rsidRDefault="008B6B13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</w:p>
    <w:p w:rsidR="00F62276" w:rsidRPr="00F62E07" w:rsidRDefault="00F62276" w:rsidP="00F62E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62E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717D0E" wp14:editId="6CD74465">
            <wp:extent cx="5943600" cy="2727452"/>
            <wp:effectExtent l="0" t="0" r="0" b="0"/>
            <wp:docPr id="4" name="Picture 4" descr="https://scontent-b-nrt.xx.fbcdn.net/hphotos-xap1/v/t1.0-9/s720x720/10636046_727645530605215_6099542165194199784_n.jpg?oh=c4b8f3a10ebcff1a959cb58e8990db47&amp;oe=54DDB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b-nrt.xx.fbcdn.net/hphotos-xap1/v/t1.0-9/s720x720/10636046_727645530605215_6099542165194199784_n.jpg?oh=c4b8f3a10ebcff1a959cb58e8990db47&amp;oe=54DDB7A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13" w:rsidRPr="00F62E07" w:rsidRDefault="008B6B13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</w:p>
    <w:p w:rsidR="00F62E07" w:rsidRDefault="00F62E07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</w:p>
    <w:p w:rsidR="00F62E07" w:rsidRDefault="00F62E07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</w:p>
    <w:p w:rsidR="00F62E07" w:rsidRDefault="00F62E07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</w:p>
    <w:p w:rsidR="00F62E07" w:rsidRDefault="00F62E07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</w:p>
    <w:p w:rsidR="00F62E07" w:rsidRDefault="00F62E07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</w:p>
    <w:p w:rsidR="00F62E07" w:rsidRDefault="00F62E07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</w:p>
    <w:p w:rsidR="00F62E07" w:rsidRDefault="00F62E07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</w:p>
    <w:p w:rsidR="00F62E07" w:rsidRDefault="00F62E07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</w:p>
    <w:p w:rsidR="00F62E07" w:rsidRDefault="00F62E07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</w:p>
    <w:p w:rsidR="00F62E07" w:rsidRDefault="00F62E07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</w:p>
    <w:p w:rsidR="00F62E07" w:rsidRDefault="00F62E07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</w:p>
    <w:p w:rsidR="00F62E07" w:rsidRDefault="00F62E07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</w:p>
    <w:p w:rsidR="00F62E07" w:rsidRDefault="00F62E07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</w:p>
    <w:p w:rsidR="00F62E07" w:rsidRDefault="00F62E07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</w:p>
    <w:p w:rsidR="00F62E07" w:rsidRDefault="00F62E07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</w:p>
    <w:p w:rsidR="00F62E07" w:rsidRDefault="00F62E07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</w:p>
    <w:p w:rsidR="00F62E07" w:rsidRDefault="00F62E07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</w:p>
    <w:p w:rsidR="00F62E07" w:rsidRDefault="00F62E07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</w:p>
    <w:p w:rsidR="00F62E07" w:rsidRDefault="00F62E07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</w:p>
    <w:p w:rsidR="00F62E07" w:rsidRDefault="00F62E07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</w:p>
    <w:p w:rsidR="00F62E07" w:rsidRDefault="00F62E07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</w:p>
    <w:p w:rsidR="00F62E07" w:rsidRDefault="00F62E07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</w:p>
    <w:p w:rsidR="00F62E07" w:rsidRDefault="00F62E07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</w:p>
    <w:p w:rsidR="00F62E07" w:rsidRDefault="00F62E07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</w:p>
    <w:p w:rsidR="00F62E07" w:rsidRDefault="00F62E07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</w:p>
    <w:p w:rsidR="00F62276" w:rsidRPr="00F62E07" w:rsidRDefault="00F62276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2)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Khai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điều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chỉnh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làm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thay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đổi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tiền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thuế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được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khấu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trừ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thì</w:t>
      </w:r>
      <w:proofErr w:type="spellEnd"/>
      <w:proofErr w:type="gram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:</w:t>
      </w:r>
      <w:proofErr w:type="gramEnd"/>
      <w:r w:rsidRPr="00F62E07">
        <w:rPr>
          <w:rFonts w:ascii="Times New Roman" w:hAnsi="Times New Roman" w:cs="Times New Roman"/>
          <w:color w:val="141823"/>
          <w:sz w:val="24"/>
          <w:szCs w:val="24"/>
        </w:rPr>
        <w:br/>
      </w:r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a)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Nếu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khai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điều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chỉnh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làm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tăng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tiền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thuế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được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khấu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trừ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(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Tức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trên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mẫu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KHBS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chỉ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tiêu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43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là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số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dương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)</w:t>
      </w:r>
      <w:r w:rsidRPr="00F62E07">
        <w:rPr>
          <w:rStyle w:val="apple-converted-space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 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thì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ngoài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việc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làm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KHBS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lại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tờ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khai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sai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,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các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bạn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phải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gõ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số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tiền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thuế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tăng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thêm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ở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chỉ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tiêu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43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trên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mẫu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KHBS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vào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chỉ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tiêu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38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của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tờ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khai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tháng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/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quý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hiện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tại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.</w:t>
      </w:r>
    </w:p>
    <w:p w:rsidR="00F62276" w:rsidRPr="00F62E07" w:rsidRDefault="00F62276" w:rsidP="00F62E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62E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67CD61" wp14:editId="3E3ED14A">
            <wp:extent cx="5943600" cy="2091817"/>
            <wp:effectExtent l="0" t="0" r="0" b="3810"/>
            <wp:docPr id="5" name="Picture 5" descr="https://scontent-a-nrt.xx.fbcdn.net/hphotos-xpa1/t31.0-8/s720x720/10697159_727648270604941_650629195489698697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a-nrt.xx.fbcdn.net/hphotos-xpa1/t31.0-8/s720x720/10697159_727648270604941_6506291954896986975_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276" w:rsidRPr="00F62E07" w:rsidRDefault="00F62276" w:rsidP="00F62E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62E0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AEFCF90" wp14:editId="2CFA8C53">
            <wp:extent cx="5943600" cy="5593588"/>
            <wp:effectExtent l="0" t="0" r="0" b="7620"/>
            <wp:docPr id="6" name="Picture 6" descr="https://fbcdn-sphotos-a-a.akamaihd.net/hphotos-ak-xap1/v/t1.0-9/s720x720/10153154_727648623938239_1521316160889911879_n.jpg?oh=11c3ab3d85140165b82ab45aeb777cef&amp;oe=54F72EE6&amp;__gda__=1424238520_b52a876ed79ddef939d5968b973a65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bcdn-sphotos-a-a.akamaihd.net/hphotos-ak-xap1/v/t1.0-9/s720x720/10153154_727648623938239_1521316160889911879_n.jpg?oh=11c3ab3d85140165b82ab45aeb777cef&amp;oe=54F72EE6&amp;__gda__=1424238520_b52a876ed79ddef939d5968b973a65d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9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E07" w:rsidRDefault="00F62E07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</w:p>
    <w:p w:rsidR="00F62E07" w:rsidRDefault="00F62E07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</w:p>
    <w:p w:rsidR="00F62276" w:rsidRPr="00F62E07" w:rsidRDefault="00F62276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b)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Nếu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khai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điều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chỉnh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làm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giảm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tiền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thuế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được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khấu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trừ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(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Tức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trên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mẫu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KHBS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chỉ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tiêu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43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là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số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âm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)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thì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ngoài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việc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làm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KHBS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lại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tờ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khai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sai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,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các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bạn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phải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gõ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số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tiền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thuế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được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khấu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trừ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giảm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ở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chỉ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tiêu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43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trên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mẫu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KHBS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vào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chỉ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tiêu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37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của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tờ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khai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tháng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/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quý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hiện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tại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.</w:t>
      </w:r>
    </w:p>
    <w:p w:rsidR="00F62276" w:rsidRPr="00F62E07" w:rsidRDefault="00F62276" w:rsidP="00F62E07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62276" w:rsidRPr="00F62E07" w:rsidRDefault="00F62276" w:rsidP="00F62E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62E0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2E60ACB" wp14:editId="6E38E1E3">
            <wp:extent cx="5943600" cy="2257467"/>
            <wp:effectExtent l="0" t="0" r="0" b="9525"/>
            <wp:docPr id="7" name="Picture 7" descr="https://scontent-a-nrt.xx.fbcdn.net/hphotos-xpa1/v/t1.0-9/s720x720/10301355_727649607271474_8839997743001173670_n.jpg?oh=5235f0642ca2bc0efab28b849152179e&amp;oe=54E53E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a-nrt.xx.fbcdn.net/hphotos-xpa1/v/t1.0-9/s720x720/10301355_727649607271474_8839997743001173670_n.jpg?oh=5235f0642ca2bc0efab28b849152179e&amp;oe=54E53EF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276" w:rsidRPr="00F62E07" w:rsidRDefault="00F62276" w:rsidP="00F62E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62E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3EC0FF" wp14:editId="5D7EB01B">
            <wp:extent cx="5943600" cy="5538004"/>
            <wp:effectExtent l="0" t="0" r="0" b="5715"/>
            <wp:docPr id="8" name="Picture 8" descr="https://scontent-b-nrt.xx.fbcdn.net/hphotos-xpf1/v/t1.0-9/s720x720/10530831_727649640604804_2527133156808013179_n.jpg?oh=65780d73d487482176b88b6aacc96383&amp;oe=54EAEA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b-nrt.xx.fbcdn.net/hphotos-xpf1/v/t1.0-9/s720x720/10530831_727649640604804_2527133156808013179_n.jpg?oh=65780d73d487482176b88b6aacc96383&amp;oe=54EAEA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3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E07" w:rsidRPr="00F62E07" w:rsidRDefault="00F62E07" w:rsidP="00F62E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62276" w:rsidRPr="00F62E07" w:rsidRDefault="00F62276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c)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Nếu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khai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điều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chỉnh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làm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giảm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tiền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thuế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được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khấu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trừ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đồng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thời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làm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tăng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tiền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thuế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phải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nộp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gram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(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Tức</w:t>
      </w:r>
      <w:proofErr w:type="spellEnd"/>
      <w:proofErr w:type="gram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trên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mẫu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KHBS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chỉ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tiêu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43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là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số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âm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,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chỉ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tiêu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40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là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số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dương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 )</w:t>
      </w:r>
      <w:r w:rsidRPr="00F62E07">
        <w:rPr>
          <w:rStyle w:val="apple-converted-space"/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 </w:t>
      </w:r>
      <w:proofErr w:type="spellStart"/>
      <w:r w:rsidRPr="00F62E07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t</w:t>
      </w:r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hì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ngoài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việc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làm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KHBS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lại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tờ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khai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sai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,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các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bạn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phải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gõ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số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tiền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thuế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được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lastRenderedPageBreak/>
        <w:t>khấu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trừ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giảm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ở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chỉ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tiêu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43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của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tờ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KHBS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vào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chỉ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tiêu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37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của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tờ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khai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tháng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/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quý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hiện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tại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.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Đồng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thời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mang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số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tiền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tăng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thêm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ở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chỉ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tiêu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40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nộp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vào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NSNN +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tiền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nộp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chậm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 </w:t>
      </w:r>
    </w:p>
    <w:p w:rsidR="008B6B13" w:rsidRPr="00F62E07" w:rsidRDefault="008B6B13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</w:p>
    <w:p w:rsidR="00F62276" w:rsidRPr="00F62E07" w:rsidRDefault="00F62276" w:rsidP="00F62E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62E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36E1DC" wp14:editId="34839DE6">
            <wp:extent cx="5943600" cy="2101173"/>
            <wp:effectExtent l="0" t="0" r="0" b="0"/>
            <wp:docPr id="9" name="Picture 9" descr="https://fbcdn-sphotos-b-a.akamaihd.net/hphotos-ak-xaf1/t31.0-8/s720x720/10669337_727650680604700_222771751917596848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bcdn-sphotos-b-a.akamaihd.net/hphotos-ak-xaf1/t31.0-8/s720x720/10669337_727650680604700_2227717519175968489_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276" w:rsidRPr="00F62E07" w:rsidRDefault="00F62276" w:rsidP="00F62E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62E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4D4663" wp14:editId="079228E6">
            <wp:extent cx="5943600" cy="5436743"/>
            <wp:effectExtent l="0" t="0" r="0" b="0"/>
            <wp:docPr id="10" name="Picture 10" descr="https://fbcdn-sphotos-e-a.akamaihd.net/hphotos-ak-xpa1/v/t1.0-9/s720x720/14578_727651040604664_2858619195564889505_n.jpg?oh=56537c07b799521c1c7dfb1fb5291999&amp;oe=54E7AAB8&amp;__gda__=1424501811_de3c81c206f1facbb7f3d29f7775ba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bcdn-sphotos-e-a.akamaihd.net/hphotos-ak-xpa1/v/t1.0-9/s720x720/14578_727651040604664_2858619195564889505_n.jpg?oh=56537c07b799521c1c7dfb1fb5291999&amp;oe=54E7AAB8&amp;__gda__=1424501811_de3c81c206f1facbb7f3d29f7775baa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3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276" w:rsidRPr="00F62E07" w:rsidRDefault="00F62276" w:rsidP="00F62E07">
      <w:pPr>
        <w:pStyle w:val="ListParagraph"/>
        <w:jc w:val="both"/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</w:pP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Căn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cứ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pháp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lý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khai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bổ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sung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điều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chỉnh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: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Thông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tư</w:t>
      </w:r>
      <w:proofErr w:type="spellEnd"/>
      <w:r w:rsidRPr="00F62E07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 xml:space="preserve"> 156/2013/TT-BTC</w:t>
      </w:r>
    </w:p>
    <w:p w:rsidR="00F62276" w:rsidRPr="00F62E07" w:rsidRDefault="00F62276" w:rsidP="00F62E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F62276" w:rsidRPr="00F62E07" w:rsidSect="00F62E07">
      <w:headerReference w:type="default" r:id="rId17"/>
      <w:footerReference w:type="default" r:id="rId18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52" w:rsidRDefault="00BD0652" w:rsidP="004D52A7">
      <w:pPr>
        <w:spacing w:after="0" w:line="240" w:lineRule="auto"/>
      </w:pPr>
      <w:r>
        <w:separator/>
      </w:r>
    </w:p>
  </w:endnote>
  <w:endnote w:type="continuationSeparator" w:id="0">
    <w:p w:rsidR="00BD0652" w:rsidRDefault="00BD0652" w:rsidP="004D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A7" w:rsidRPr="004D52A7" w:rsidRDefault="004D52A7" w:rsidP="004D52A7">
    <w:pPr>
      <w:pStyle w:val="Footer"/>
      <w:jc w:val="center"/>
      <w:rPr>
        <w:rFonts w:ascii="Arial" w:hAnsi="Arial" w:cs="Arial"/>
        <w:b/>
        <w:color w:val="E36C0A" w:themeColor="accent6" w:themeShade="BF"/>
        <w:sz w:val="32"/>
      </w:rPr>
    </w:pPr>
    <w:proofErr w:type="spellStart"/>
    <w:r w:rsidRPr="004D52A7">
      <w:rPr>
        <w:rFonts w:ascii="Arial" w:hAnsi="Arial" w:cs="Arial"/>
        <w:b/>
        <w:color w:val="E36C0A" w:themeColor="accent6" w:themeShade="BF"/>
        <w:sz w:val="32"/>
      </w:rPr>
      <w:t>Kế</w:t>
    </w:r>
    <w:proofErr w:type="spellEnd"/>
    <w:r w:rsidRPr="004D52A7">
      <w:rPr>
        <w:rFonts w:ascii="Arial" w:hAnsi="Arial" w:cs="Arial"/>
        <w:b/>
        <w:color w:val="E36C0A" w:themeColor="accent6" w:themeShade="BF"/>
        <w:sz w:val="32"/>
      </w:rPr>
      <w:t xml:space="preserve"> </w:t>
    </w:r>
    <w:proofErr w:type="spellStart"/>
    <w:r w:rsidRPr="004D52A7">
      <w:rPr>
        <w:rFonts w:ascii="Arial" w:hAnsi="Arial" w:cs="Arial"/>
        <w:b/>
        <w:color w:val="E36C0A" w:themeColor="accent6" w:themeShade="BF"/>
        <w:sz w:val="32"/>
      </w:rPr>
      <w:t>toán</w:t>
    </w:r>
    <w:proofErr w:type="spellEnd"/>
    <w:r w:rsidRPr="004D52A7">
      <w:rPr>
        <w:rFonts w:ascii="Arial" w:hAnsi="Arial" w:cs="Arial"/>
        <w:b/>
        <w:color w:val="E36C0A" w:themeColor="accent6" w:themeShade="BF"/>
        <w:sz w:val="32"/>
      </w:rPr>
      <w:t xml:space="preserve"> </w:t>
    </w:r>
    <w:proofErr w:type="spellStart"/>
    <w:r w:rsidRPr="004D52A7">
      <w:rPr>
        <w:rFonts w:ascii="Arial" w:hAnsi="Arial" w:cs="Arial"/>
        <w:b/>
        <w:color w:val="E36C0A" w:themeColor="accent6" w:themeShade="BF"/>
        <w:sz w:val="32"/>
      </w:rPr>
      <w:t>Hà</w:t>
    </w:r>
    <w:proofErr w:type="spellEnd"/>
    <w:r w:rsidRPr="004D52A7">
      <w:rPr>
        <w:rFonts w:ascii="Arial" w:hAnsi="Arial" w:cs="Arial"/>
        <w:b/>
        <w:color w:val="E36C0A" w:themeColor="accent6" w:themeShade="BF"/>
        <w:sz w:val="32"/>
      </w:rPr>
      <w:t xml:space="preserve"> </w:t>
    </w:r>
    <w:proofErr w:type="spellStart"/>
    <w:r w:rsidRPr="004D52A7">
      <w:rPr>
        <w:rFonts w:ascii="Arial" w:hAnsi="Arial" w:cs="Arial"/>
        <w:b/>
        <w:color w:val="E36C0A" w:themeColor="accent6" w:themeShade="BF"/>
        <w:sz w:val="32"/>
      </w:rPr>
      <w:t>Nội</w:t>
    </w:r>
    <w:proofErr w:type="spellEnd"/>
    <w:r w:rsidRPr="004D52A7">
      <w:rPr>
        <w:rFonts w:ascii="Arial" w:hAnsi="Arial" w:cs="Arial"/>
        <w:b/>
        <w:color w:val="E36C0A" w:themeColor="accent6" w:themeShade="BF"/>
        <w:sz w:val="32"/>
      </w:rPr>
      <w:t xml:space="preserve"> –</w:t>
    </w:r>
    <w:r>
      <w:rPr>
        <w:rFonts w:ascii="Arial" w:hAnsi="Arial" w:cs="Arial"/>
        <w:b/>
        <w:color w:val="E36C0A" w:themeColor="accent6" w:themeShade="BF"/>
        <w:sz w:val="32"/>
      </w:rPr>
      <w:t xml:space="preserve"> </w:t>
    </w:r>
    <w:proofErr w:type="spellStart"/>
    <w:r w:rsidRPr="004D52A7">
      <w:rPr>
        <w:rFonts w:ascii="Arial" w:hAnsi="Arial" w:cs="Arial"/>
        <w:b/>
        <w:color w:val="E36C0A" w:themeColor="accent6" w:themeShade="BF"/>
        <w:sz w:val="32"/>
      </w:rPr>
      <w:t>Tận</w:t>
    </w:r>
    <w:proofErr w:type="spellEnd"/>
    <w:r w:rsidRPr="004D52A7">
      <w:rPr>
        <w:rFonts w:ascii="Arial" w:hAnsi="Arial" w:cs="Arial"/>
        <w:b/>
        <w:color w:val="E36C0A" w:themeColor="accent6" w:themeShade="BF"/>
        <w:sz w:val="32"/>
      </w:rPr>
      <w:t xml:space="preserve"> </w:t>
    </w:r>
    <w:proofErr w:type="spellStart"/>
    <w:r w:rsidRPr="004D52A7">
      <w:rPr>
        <w:rFonts w:ascii="Arial" w:hAnsi="Arial" w:cs="Arial"/>
        <w:b/>
        <w:color w:val="E36C0A" w:themeColor="accent6" w:themeShade="BF"/>
        <w:sz w:val="32"/>
      </w:rPr>
      <w:t>tâm</w:t>
    </w:r>
    <w:proofErr w:type="spellEnd"/>
    <w:r w:rsidRPr="004D52A7">
      <w:rPr>
        <w:rFonts w:ascii="Arial" w:hAnsi="Arial" w:cs="Arial"/>
        <w:b/>
        <w:color w:val="E36C0A" w:themeColor="accent6" w:themeShade="BF"/>
        <w:sz w:val="32"/>
      </w:rPr>
      <w:t xml:space="preserve"> – </w:t>
    </w:r>
    <w:proofErr w:type="spellStart"/>
    <w:r w:rsidRPr="004D52A7">
      <w:rPr>
        <w:rFonts w:ascii="Arial" w:hAnsi="Arial" w:cs="Arial"/>
        <w:b/>
        <w:color w:val="E36C0A" w:themeColor="accent6" w:themeShade="BF"/>
        <w:sz w:val="32"/>
      </w:rPr>
      <w:t>Chính</w:t>
    </w:r>
    <w:proofErr w:type="spellEnd"/>
    <w:r w:rsidRPr="004D52A7">
      <w:rPr>
        <w:rFonts w:ascii="Arial" w:hAnsi="Arial" w:cs="Arial"/>
        <w:b/>
        <w:color w:val="E36C0A" w:themeColor="accent6" w:themeShade="BF"/>
        <w:sz w:val="32"/>
      </w:rPr>
      <w:t xml:space="preserve"> </w:t>
    </w:r>
    <w:proofErr w:type="spellStart"/>
    <w:r w:rsidRPr="004D52A7">
      <w:rPr>
        <w:rFonts w:ascii="Arial" w:hAnsi="Arial" w:cs="Arial"/>
        <w:b/>
        <w:color w:val="E36C0A" w:themeColor="accent6" w:themeShade="BF"/>
        <w:sz w:val="32"/>
      </w:rPr>
      <w:t>xác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52" w:rsidRDefault="00BD0652" w:rsidP="004D52A7">
      <w:pPr>
        <w:spacing w:after="0" w:line="240" w:lineRule="auto"/>
      </w:pPr>
      <w:r>
        <w:separator/>
      </w:r>
    </w:p>
  </w:footnote>
  <w:footnote w:type="continuationSeparator" w:id="0">
    <w:p w:rsidR="00BD0652" w:rsidRDefault="00BD0652" w:rsidP="004D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A7" w:rsidRDefault="004D52A7">
    <w:pPr>
      <w:pStyle w:val="Header"/>
    </w:pPr>
    <w:r>
      <w:fldChar w:fldCharType="begin"/>
    </w:r>
    <w:r>
      <w:instrText xml:space="preserve"> HYPERLINK "http://ketoanthuedoanhnghiep.com" </w:instrText>
    </w:r>
    <w:r>
      <w:fldChar w:fldCharType="separate"/>
    </w:r>
    <w:r w:rsidRPr="00075DC3">
      <w:rPr>
        <w:rStyle w:val="Hyperlink"/>
      </w:rPr>
      <w:t>http://ketoanthuedoanhnghiep.com</w:t>
    </w:r>
    <w:r>
      <w:fldChar w:fldCharType="end"/>
    </w:r>
    <w:r>
      <w:t xml:space="preserve"> – </w:t>
    </w:r>
    <w:proofErr w:type="spellStart"/>
    <w:r>
      <w:t>Dịch</w:t>
    </w:r>
    <w:proofErr w:type="spellEnd"/>
    <w:r>
      <w:t xml:space="preserve"> </w:t>
    </w:r>
    <w:proofErr w:type="spellStart"/>
    <w:r>
      <w:t>vụ</w:t>
    </w:r>
    <w:proofErr w:type="spellEnd"/>
    <w:r>
      <w:t xml:space="preserve"> </w:t>
    </w:r>
    <w:proofErr w:type="spellStart"/>
    <w:r>
      <w:t>kế</w:t>
    </w:r>
    <w:proofErr w:type="spellEnd"/>
    <w:r>
      <w:t xml:space="preserve"> </w:t>
    </w:r>
    <w:proofErr w:type="spellStart"/>
    <w:r>
      <w:t>toán</w:t>
    </w:r>
    <w:proofErr w:type="spellEnd"/>
    <w:r>
      <w:t xml:space="preserve"> </w:t>
    </w:r>
    <w:proofErr w:type="spellStart"/>
    <w:r>
      <w:t>trọn</w:t>
    </w:r>
    <w:proofErr w:type="spellEnd"/>
    <w:r>
      <w:t xml:space="preserve"> </w:t>
    </w:r>
    <w:proofErr w:type="spellStart"/>
    <w:r>
      <w:t>gói</w:t>
    </w:r>
    <w:proofErr w:type="spellEnd"/>
    <w:r>
      <w:t xml:space="preserve"> – </w:t>
    </w:r>
    <w:proofErr w:type="spellStart"/>
    <w:r>
      <w:t>Đào</w:t>
    </w:r>
    <w:proofErr w:type="spellEnd"/>
    <w:r>
      <w:t xml:space="preserve"> </w:t>
    </w:r>
    <w:proofErr w:type="spellStart"/>
    <w:r>
      <w:t>tạo</w:t>
    </w:r>
    <w:proofErr w:type="spellEnd"/>
    <w:r>
      <w:t xml:space="preserve"> </w:t>
    </w:r>
    <w:proofErr w:type="spellStart"/>
    <w:r>
      <w:t>kế</w:t>
    </w:r>
    <w:proofErr w:type="spellEnd"/>
    <w:r>
      <w:t xml:space="preserve"> </w:t>
    </w:r>
    <w:proofErr w:type="spellStart"/>
    <w:r>
      <w:t>toán</w:t>
    </w:r>
    <w:proofErr w:type="spellEnd"/>
    <w:r>
      <w:t xml:space="preserve"> </w:t>
    </w:r>
    <w:proofErr w:type="spellStart"/>
    <w:r>
      <w:t>uy</w:t>
    </w:r>
    <w:proofErr w:type="spellEnd"/>
    <w:r>
      <w:t xml:space="preserve"> </w:t>
    </w:r>
    <w:proofErr w:type="spellStart"/>
    <w:r>
      <w:t>tín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7AD5"/>
    <w:multiLevelType w:val="hybridMultilevel"/>
    <w:tmpl w:val="771875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76"/>
    <w:rsid w:val="00014537"/>
    <w:rsid w:val="00036D06"/>
    <w:rsid w:val="000500C4"/>
    <w:rsid w:val="00056B9C"/>
    <w:rsid w:val="00074595"/>
    <w:rsid w:val="0009696E"/>
    <w:rsid w:val="000D6E1D"/>
    <w:rsid w:val="00106F17"/>
    <w:rsid w:val="001235B1"/>
    <w:rsid w:val="001461B1"/>
    <w:rsid w:val="00175D02"/>
    <w:rsid w:val="00183D48"/>
    <w:rsid w:val="00185F0C"/>
    <w:rsid w:val="00187BF7"/>
    <w:rsid w:val="001A1920"/>
    <w:rsid w:val="001B0987"/>
    <w:rsid w:val="001B41AE"/>
    <w:rsid w:val="001B6C60"/>
    <w:rsid w:val="001D01FB"/>
    <w:rsid w:val="001E10BB"/>
    <w:rsid w:val="002062C9"/>
    <w:rsid w:val="00213C56"/>
    <w:rsid w:val="00214CDD"/>
    <w:rsid w:val="00225224"/>
    <w:rsid w:val="00232872"/>
    <w:rsid w:val="00260735"/>
    <w:rsid w:val="002636FC"/>
    <w:rsid w:val="00297F6B"/>
    <w:rsid w:val="002A45EF"/>
    <w:rsid w:val="002C2C05"/>
    <w:rsid w:val="002C58BA"/>
    <w:rsid w:val="002F1378"/>
    <w:rsid w:val="002F7532"/>
    <w:rsid w:val="003229D4"/>
    <w:rsid w:val="00323966"/>
    <w:rsid w:val="0034166F"/>
    <w:rsid w:val="00350AB5"/>
    <w:rsid w:val="003574DF"/>
    <w:rsid w:val="0036557A"/>
    <w:rsid w:val="00371B80"/>
    <w:rsid w:val="00376EF8"/>
    <w:rsid w:val="00377D42"/>
    <w:rsid w:val="00394867"/>
    <w:rsid w:val="003B4453"/>
    <w:rsid w:val="003D21EE"/>
    <w:rsid w:val="003E05C6"/>
    <w:rsid w:val="003F1D74"/>
    <w:rsid w:val="00404439"/>
    <w:rsid w:val="00432A64"/>
    <w:rsid w:val="00437710"/>
    <w:rsid w:val="00471B09"/>
    <w:rsid w:val="00484C09"/>
    <w:rsid w:val="004919EA"/>
    <w:rsid w:val="004B0FE1"/>
    <w:rsid w:val="004B5A44"/>
    <w:rsid w:val="004C4954"/>
    <w:rsid w:val="004D52A7"/>
    <w:rsid w:val="004D7385"/>
    <w:rsid w:val="004E1341"/>
    <w:rsid w:val="004E22C7"/>
    <w:rsid w:val="004E2E08"/>
    <w:rsid w:val="00524973"/>
    <w:rsid w:val="00544E3A"/>
    <w:rsid w:val="00590E39"/>
    <w:rsid w:val="00590F7B"/>
    <w:rsid w:val="005C01C0"/>
    <w:rsid w:val="005E3EA1"/>
    <w:rsid w:val="00601E6A"/>
    <w:rsid w:val="00630C16"/>
    <w:rsid w:val="00645D56"/>
    <w:rsid w:val="006C24C3"/>
    <w:rsid w:val="006D7AF0"/>
    <w:rsid w:val="006E59A9"/>
    <w:rsid w:val="006F29F4"/>
    <w:rsid w:val="006F61FC"/>
    <w:rsid w:val="00706483"/>
    <w:rsid w:val="0075162A"/>
    <w:rsid w:val="0077171A"/>
    <w:rsid w:val="00783D29"/>
    <w:rsid w:val="007B1648"/>
    <w:rsid w:val="007B55D1"/>
    <w:rsid w:val="007E393F"/>
    <w:rsid w:val="00805AC5"/>
    <w:rsid w:val="00833883"/>
    <w:rsid w:val="00861748"/>
    <w:rsid w:val="0086641F"/>
    <w:rsid w:val="00870231"/>
    <w:rsid w:val="00875F62"/>
    <w:rsid w:val="0089631C"/>
    <w:rsid w:val="00897812"/>
    <w:rsid w:val="008B6B13"/>
    <w:rsid w:val="008E5708"/>
    <w:rsid w:val="008F5F56"/>
    <w:rsid w:val="00922EA7"/>
    <w:rsid w:val="0093471A"/>
    <w:rsid w:val="009405D8"/>
    <w:rsid w:val="009562C9"/>
    <w:rsid w:val="00962338"/>
    <w:rsid w:val="00962C6B"/>
    <w:rsid w:val="0096553F"/>
    <w:rsid w:val="00987CF5"/>
    <w:rsid w:val="00996B40"/>
    <w:rsid w:val="00997702"/>
    <w:rsid w:val="009A26FC"/>
    <w:rsid w:val="009C1721"/>
    <w:rsid w:val="009F0B32"/>
    <w:rsid w:val="009F19FC"/>
    <w:rsid w:val="00A14AB8"/>
    <w:rsid w:val="00A20CED"/>
    <w:rsid w:val="00A42A44"/>
    <w:rsid w:val="00A630E8"/>
    <w:rsid w:val="00A67DDD"/>
    <w:rsid w:val="00A76247"/>
    <w:rsid w:val="00A83957"/>
    <w:rsid w:val="00A918F2"/>
    <w:rsid w:val="00AC5480"/>
    <w:rsid w:val="00AE447F"/>
    <w:rsid w:val="00B706B2"/>
    <w:rsid w:val="00BA1135"/>
    <w:rsid w:val="00BB1C47"/>
    <w:rsid w:val="00BB228F"/>
    <w:rsid w:val="00BB3AB9"/>
    <w:rsid w:val="00BC78C9"/>
    <w:rsid w:val="00BD0652"/>
    <w:rsid w:val="00BE5518"/>
    <w:rsid w:val="00BF2E5C"/>
    <w:rsid w:val="00C03518"/>
    <w:rsid w:val="00C03F25"/>
    <w:rsid w:val="00C55DB2"/>
    <w:rsid w:val="00C72DBE"/>
    <w:rsid w:val="00C73CA9"/>
    <w:rsid w:val="00C773A9"/>
    <w:rsid w:val="00C851BF"/>
    <w:rsid w:val="00C921BD"/>
    <w:rsid w:val="00D05C8D"/>
    <w:rsid w:val="00D313FB"/>
    <w:rsid w:val="00D82CD8"/>
    <w:rsid w:val="00D920B5"/>
    <w:rsid w:val="00DC11EF"/>
    <w:rsid w:val="00DD01CB"/>
    <w:rsid w:val="00DD1951"/>
    <w:rsid w:val="00DD5F36"/>
    <w:rsid w:val="00DF4F07"/>
    <w:rsid w:val="00E14E54"/>
    <w:rsid w:val="00E16F95"/>
    <w:rsid w:val="00E34628"/>
    <w:rsid w:val="00E529FD"/>
    <w:rsid w:val="00E55426"/>
    <w:rsid w:val="00E82A23"/>
    <w:rsid w:val="00E90CB3"/>
    <w:rsid w:val="00EA7874"/>
    <w:rsid w:val="00EB01C3"/>
    <w:rsid w:val="00EB2A16"/>
    <w:rsid w:val="00EB4153"/>
    <w:rsid w:val="00ED3002"/>
    <w:rsid w:val="00F023E9"/>
    <w:rsid w:val="00F270F0"/>
    <w:rsid w:val="00F45DDC"/>
    <w:rsid w:val="00F62276"/>
    <w:rsid w:val="00F62E07"/>
    <w:rsid w:val="00F649A7"/>
    <w:rsid w:val="00F80AA6"/>
    <w:rsid w:val="00FB4BCF"/>
    <w:rsid w:val="00FC11C5"/>
    <w:rsid w:val="00FD1718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62276"/>
  </w:style>
  <w:style w:type="paragraph" w:styleId="NormalWeb">
    <w:name w:val="Normal (Web)"/>
    <w:basedOn w:val="Normal"/>
    <w:uiPriority w:val="99"/>
    <w:semiHidden/>
    <w:unhideWhenUsed/>
    <w:rsid w:val="00F6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5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2A7"/>
  </w:style>
  <w:style w:type="paragraph" w:styleId="Footer">
    <w:name w:val="footer"/>
    <w:basedOn w:val="Normal"/>
    <w:link w:val="FooterChar"/>
    <w:uiPriority w:val="99"/>
    <w:unhideWhenUsed/>
    <w:rsid w:val="004D5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2A7"/>
  </w:style>
  <w:style w:type="character" w:styleId="Hyperlink">
    <w:name w:val="Hyperlink"/>
    <w:basedOn w:val="DefaultParagraphFont"/>
    <w:uiPriority w:val="99"/>
    <w:unhideWhenUsed/>
    <w:rsid w:val="004D5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62276"/>
  </w:style>
  <w:style w:type="paragraph" w:styleId="NormalWeb">
    <w:name w:val="Normal (Web)"/>
    <w:basedOn w:val="Normal"/>
    <w:uiPriority w:val="99"/>
    <w:semiHidden/>
    <w:unhideWhenUsed/>
    <w:rsid w:val="00F6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5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2A7"/>
  </w:style>
  <w:style w:type="paragraph" w:styleId="Footer">
    <w:name w:val="footer"/>
    <w:basedOn w:val="Normal"/>
    <w:link w:val="FooterChar"/>
    <w:uiPriority w:val="99"/>
    <w:unhideWhenUsed/>
    <w:rsid w:val="004D5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2A7"/>
  </w:style>
  <w:style w:type="character" w:styleId="Hyperlink">
    <w:name w:val="Hyperlink"/>
    <w:basedOn w:val="DefaultParagraphFont"/>
    <w:uiPriority w:val="99"/>
    <w:unhideWhenUsed/>
    <w:rsid w:val="004D5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hidemoto</cp:lastModifiedBy>
  <cp:revision>5</cp:revision>
  <dcterms:created xsi:type="dcterms:W3CDTF">2014-11-04T09:29:00Z</dcterms:created>
  <dcterms:modified xsi:type="dcterms:W3CDTF">2015-06-12T02:43:00Z</dcterms:modified>
</cp:coreProperties>
</file>